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51" w:rsidRPr="002F7732" w:rsidRDefault="00F9413A" w:rsidP="006E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TORBALI</w:t>
      </w:r>
      <w:r w:rsidR="008E1025" w:rsidRPr="002F7732">
        <w:rPr>
          <w:rFonts w:ascii="Times New Roman" w:hAnsi="Times New Roman" w:cs="Times New Roman"/>
          <w:b/>
        </w:rPr>
        <w:t xml:space="preserve"> HALK EĞİTİMİ MERKEZİ KADROSUZ USTA ÖĞRETİCİ 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76"/>
        <w:gridCol w:w="2403"/>
        <w:gridCol w:w="2262"/>
        <w:gridCol w:w="438"/>
        <w:gridCol w:w="1803"/>
      </w:tblGrid>
      <w:tr w:rsidR="008E1025" w:rsidRPr="006E64D2" w:rsidTr="0001645A">
        <w:trPr>
          <w:trHeight w:val="418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8E1025" w:rsidRPr="006E64D2" w:rsidRDefault="00964306" w:rsidP="0096430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Fotoğraf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DOĞUM YERİ VE TARİHİ</w:t>
            </w:r>
          </w:p>
        </w:tc>
        <w:tc>
          <w:tcPr>
            <w:tcW w:w="2389" w:type="pct"/>
            <w:gridSpan w:val="3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pct"/>
            <w:vMerge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  <w:vMerge w:val="restar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1125" w:type="pct"/>
          </w:tcPr>
          <w:p w:rsidR="008E1025" w:rsidRPr="006E64D2" w:rsidRDefault="00E05FEF" w:rsidP="00A40EFB">
            <w:pPr>
              <w:tabs>
                <w:tab w:val="right" w:pos="218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63.4pt;margin-top:1.7pt;width:13.5pt;height:13.5pt;z-index:25165926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Yüksek Lisans</w:t>
            </w:r>
            <w:r w:rsidR="00A40EFB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059" w:type="pct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9" style="position:absolute;margin-left:54.25pt;margin-top:1.7pt;width:13.5pt;height:13.5pt;z-index:25166131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Lisans</w:t>
            </w:r>
          </w:p>
        </w:tc>
        <w:tc>
          <w:tcPr>
            <w:tcW w:w="1050" w:type="pct"/>
            <w:gridSpan w:val="2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1" style="position:absolute;margin-left:49.15pt;margin-top:2.45pt;width:13.5pt;height:13.5pt;z-index:25166336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Ön Lisans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  <w:vMerge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28" style="position:absolute;margin-left:63.4pt;margin-top:2.5pt;width:13.5pt;height:13.5pt;z-index:25166028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Meslek Lisesi</w:t>
            </w:r>
          </w:p>
        </w:tc>
        <w:tc>
          <w:tcPr>
            <w:tcW w:w="1059" w:type="pct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0" style="position:absolute;margin-left:54.25pt;margin-top:3.25pt;width:13.5pt;height:13.5pt;z-index:25166233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Lise</w:t>
            </w:r>
          </w:p>
        </w:tc>
        <w:tc>
          <w:tcPr>
            <w:tcW w:w="1050" w:type="pct"/>
            <w:gridSpan w:val="2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2" style="position:absolute;margin-left:49.9pt;margin-top:1.75pt;width:13.5pt;height:13.5pt;z-index:25166438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İlköğretim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MEZUN OLDUĞU OKUL VE BÖLÜM</w:t>
            </w:r>
          </w:p>
        </w:tc>
        <w:tc>
          <w:tcPr>
            <w:tcW w:w="3233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1025" w:rsidRPr="006E64D2" w:rsidTr="0001645A">
        <w:trPr>
          <w:trHeight w:val="340"/>
        </w:trPr>
        <w:tc>
          <w:tcPr>
            <w:tcW w:w="1767" w:type="pct"/>
            <w:vMerge w:val="restart"/>
            <w:vAlign w:val="center"/>
          </w:tcPr>
          <w:p w:rsidR="008E1025" w:rsidRPr="006E64D2" w:rsidRDefault="008E1025" w:rsidP="006E64D2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YETERLİLİK BELGESİ</w:t>
            </w:r>
          </w:p>
        </w:tc>
        <w:tc>
          <w:tcPr>
            <w:tcW w:w="1125" w:type="pct"/>
          </w:tcPr>
          <w:p w:rsidR="008E1025" w:rsidRPr="006E64D2" w:rsidRDefault="00E05FEF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3" style="position:absolute;margin-left:64.15pt;margin-top:1.1pt;width:13.5pt;height:13.5pt;z-index:25166540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Yüksek Lisans</w:t>
            </w:r>
          </w:p>
        </w:tc>
        <w:tc>
          <w:tcPr>
            <w:tcW w:w="1059" w:type="pct"/>
          </w:tcPr>
          <w:p w:rsidR="008E1025" w:rsidRPr="006E64D2" w:rsidRDefault="00E05FEF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8" style="position:absolute;margin-left:53.5pt;margin-top:1.85pt;width:13.5pt;height:13.5pt;z-index:251670528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Lisans</w:t>
            </w:r>
          </w:p>
        </w:tc>
        <w:tc>
          <w:tcPr>
            <w:tcW w:w="1050" w:type="pct"/>
            <w:gridSpan w:val="2"/>
          </w:tcPr>
          <w:p w:rsidR="008E1025" w:rsidRPr="006E64D2" w:rsidRDefault="00E05FEF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9" style="position:absolute;margin-left:49.9pt;margin-top:1.1pt;width:13.5pt;height:13.5pt;z-index:25167155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Ön Lisans</w:t>
            </w:r>
          </w:p>
        </w:tc>
      </w:tr>
      <w:tr w:rsidR="008E1025" w:rsidRPr="006E64D2" w:rsidTr="0001645A">
        <w:trPr>
          <w:trHeight w:val="340"/>
        </w:trPr>
        <w:tc>
          <w:tcPr>
            <w:tcW w:w="1767" w:type="pct"/>
            <w:vMerge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8E1025" w:rsidRPr="006E64D2" w:rsidRDefault="00E05FEF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4" style="position:absolute;margin-left:64.9pt;margin-top:1.6pt;width:13.5pt;height:13.5pt;z-index:251666432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Meslek Lisesi</w:t>
            </w:r>
          </w:p>
        </w:tc>
        <w:tc>
          <w:tcPr>
            <w:tcW w:w="1059" w:type="pct"/>
          </w:tcPr>
          <w:p w:rsidR="008E1025" w:rsidRPr="006E64D2" w:rsidRDefault="00E05FEF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7" style="position:absolute;margin-left:53.5pt;margin-top:1.6pt;width:13.5pt;height:13.5pt;z-index:251669504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Lise</w:t>
            </w:r>
          </w:p>
        </w:tc>
        <w:tc>
          <w:tcPr>
            <w:tcW w:w="1050" w:type="pct"/>
            <w:gridSpan w:val="2"/>
          </w:tcPr>
          <w:p w:rsidR="008E1025" w:rsidRPr="006E64D2" w:rsidRDefault="00E05FEF" w:rsidP="00E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40" style="position:absolute;margin-left:49.9pt;margin-top:1.6pt;width:13.5pt;height:13.5pt;z-index:25167257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İlköğretim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>HERHANGİ BİR KURUMDA ÇALIŞIP ÇALIŞMADIĞI</w:t>
            </w:r>
          </w:p>
        </w:tc>
        <w:tc>
          <w:tcPr>
            <w:tcW w:w="1125" w:type="pct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5" style="position:absolute;margin-left:64.9pt;margin-top:2.85pt;width:13.5pt;height:13.5pt;z-index:251667456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ÇALIŞMIYOR</w:t>
            </w:r>
          </w:p>
        </w:tc>
        <w:tc>
          <w:tcPr>
            <w:tcW w:w="1059" w:type="pct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36" style="position:absolute;margin-left:53.5pt;margin-top:2.85pt;width:13.5pt;height:13.5pt;z-index:25166848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SSK LI</w:t>
            </w:r>
          </w:p>
          <w:p w:rsidR="008E1025" w:rsidRPr="006E64D2" w:rsidRDefault="00964306">
            <w:pPr>
              <w:rPr>
                <w:rFonts w:cs="Times New Roman"/>
                <w:sz w:val="20"/>
                <w:szCs w:val="20"/>
              </w:rPr>
            </w:pPr>
            <w:r w:rsidRPr="006E64D2">
              <w:rPr>
                <w:rFonts w:cs="Times New Roman"/>
                <w:sz w:val="20"/>
                <w:szCs w:val="20"/>
              </w:rPr>
              <w:t>ÇALIŞIYOR</w:t>
            </w:r>
          </w:p>
        </w:tc>
        <w:tc>
          <w:tcPr>
            <w:tcW w:w="1050" w:type="pct"/>
            <w:gridSpan w:val="2"/>
          </w:tcPr>
          <w:p w:rsidR="008E1025" w:rsidRPr="006E64D2" w:rsidRDefault="00E05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tr-TR"/>
              </w:rPr>
              <w:pict>
                <v:rect id="_x0000_s1041" style="position:absolute;margin-left:49.9pt;margin-top:2.85pt;width:13.5pt;height:13.5pt;z-index:251673600;mso-position-horizontal-relative:text;mso-position-vertical-relative:text"/>
              </w:pict>
            </w:r>
            <w:r w:rsidR="00964306" w:rsidRPr="006E64D2">
              <w:rPr>
                <w:rFonts w:cs="Times New Roman"/>
                <w:sz w:val="20"/>
                <w:szCs w:val="20"/>
              </w:rPr>
              <w:t>EMEKLİ</w:t>
            </w:r>
          </w:p>
        </w:tc>
      </w:tr>
      <w:tr w:rsidR="008E1025" w:rsidRPr="006E64D2" w:rsidTr="0001645A">
        <w:trPr>
          <w:trHeight w:val="394"/>
        </w:trPr>
        <w:tc>
          <w:tcPr>
            <w:tcW w:w="1767" w:type="pct"/>
          </w:tcPr>
          <w:p w:rsidR="008E1025" w:rsidRPr="006E64D2" w:rsidRDefault="008E1025" w:rsidP="0001645A">
            <w:pPr>
              <w:rPr>
                <w:rFonts w:cs="Times New Roman"/>
                <w:b/>
                <w:sz w:val="20"/>
                <w:szCs w:val="20"/>
              </w:rPr>
            </w:pPr>
            <w:r w:rsidRPr="006E64D2">
              <w:rPr>
                <w:rFonts w:cs="Times New Roman"/>
                <w:b/>
                <w:sz w:val="20"/>
                <w:szCs w:val="20"/>
              </w:rPr>
              <w:t xml:space="preserve">ÇALIŞIYORSA İŞ </w:t>
            </w:r>
            <w:proofErr w:type="gramStart"/>
            <w:r w:rsidRPr="006E64D2">
              <w:rPr>
                <w:rFonts w:cs="Times New Roman"/>
                <w:b/>
                <w:sz w:val="20"/>
                <w:szCs w:val="20"/>
              </w:rPr>
              <w:t>ADRESİ,GÖREVİ</w:t>
            </w:r>
            <w:proofErr w:type="gramEnd"/>
            <w:r w:rsidRPr="006E64D2">
              <w:rPr>
                <w:rFonts w:cs="Times New Roman"/>
                <w:b/>
                <w:sz w:val="20"/>
                <w:szCs w:val="20"/>
              </w:rPr>
              <w:t>,İŞ T</w:t>
            </w:r>
            <w:r w:rsidR="0001645A">
              <w:rPr>
                <w:rFonts w:cs="Times New Roman"/>
                <w:b/>
                <w:sz w:val="20"/>
                <w:szCs w:val="20"/>
              </w:rPr>
              <w:t>ELEFONU</w:t>
            </w:r>
          </w:p>
        </w:tc>
        <w:tc>
          <w:tcPr>
            <w:tcW w:w="3233" w:type="pct"/>
            <w:gridSpan w:val="4"/>
          </w:tcPr>
          <w:p w:rsidR="008E1025" w:rsidRPr="006E64D2" w:rsidRDefault="008E102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1645A" w:rsidRPr="006E64D2" w:rsidTr="0001645A">
        <w:trPr>
          <w:trHeight w:val="394"/>
        </w:trPr>
        <w:tc>
          <w:tcPr>
            <w:tcW w:w="1767" w:type="pct"/>
            <w:vAlign w:val="center"/>
          </w:tcPr>
          <w:p w:rsidR="0001645A" w:rsidRPr="006E64D2" w:rsidRDefault="0001645A" w:rsidP="0001645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 ALMAK İSTEDİĞİ ALAN</w:t>
            </w:r>
            <w:r w:rsidRPr="006E64D2">
              <w:rPr>
                <w:rFonts w:cs="Times New Roman"/>
                <w:b/>
                <w:sz w:val="20"/>
                <w:szCs w:val="20"/>
              </w:rPr>
              <w:tab/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3233" w:type="pct"/>
            <w:gridSpan w:val="4"/>
          </w:tcPr>
          <w:p w:rsidR="0001645A" w:rsidRPr="006E64D2" w:rsidRDefault="0001645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1645A" w:rsidRPr="006E64D2" w:rsidTr="0001645A">
        <w:trPr>
          <w:trHeight w:val="418"/>
        </w:trPr>
        <w:tc>
          <w:tcPr>
            <w:tcW w:w="1767" w:type="pct"/>
            <w:vAlign w:val="center"/>
          </w:tcPr>
          <w:p w:rsidR="0001645A" w:rsidRPr="006E64D2" w:rsidRDefault="0001645A" w:rsidP="0001645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 ALMAK İSTEDİĞİ KURS PROGRAMI</w:t>
            </w:r>
          </w:p>
        </w:tc>
        <w:tc>
          <w:tcPr>
            <w:tcW w:w="3233" w:type="pct"/>
            <w:gridSpan w:val="4"/>
          </w:tcPr>
          <w:p w:rsidR="0001645A" w:rsidRPr="006E64D2" w:rsidRDefault="0001645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F7732" w:rsidRPr="002F7732" w:rsidRDefault="002F7732" w:rsidP="002F7732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964306" w:rsidRPr="002F7732" w:rsidRDefault="00F9413A" w:rsidP="006E6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TORBALI</w:t>
      </w:r>
      <w:r w:rsidR="00964306" w:rsidRPr="002F7732">
        <w:rPr>
          <w:rFonts w:ascii="Times New Roman" w:hAnsi="Times New Roman" w:cs="Times New Roman"/>
          <w:b/>
        </w:rPr>
        <w:t xml:space="preserve"> HALK EĞİTİMİ MERKEZİ MÜDÜRLÜĞÜNE</w:t>
      </w:r>
    </w:p>
    <w:p w:rsidR="00964306" w:rsidRPr="002F7732" w:rsidRDefault="00964306" w:rsidP="006E64D2">
      <w:pPr>
        <w:spacing w:line="240" w:lineRule="auto"/>
        <w:jc w:val="both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 xml:space="preserve">Yukarıdaki bilgiler tarafımdan doğru olarak </w:t>
      </w:r>
      <w:proofErr w:type="spellStart"/>
      <w:proofErr w:type="gramStart"/>
      <w:r w:rsidRPr="002F7732">
        <w:rPr>
          <w:rFonts w:ascii="Times New Roman" w:hAnsi="Times New Roman" w:cs="Times New Roman"/>
        </w:rPr>
        <w:t>doldurulmuştur.Aksi</w:t>
      </w:r>
      <w:proofErr w:type="spellEnd"/>
      <w:proofErr w:type="gramEnd"/>
      <w:r w:rsidRPr="002F7732">
        <w:rPr>
          <w:rFonts w:ascii="Times New Roman" w:hAnsi="Times New Roman" w:cs="Times New Roman"/>
        </w:rPr>
        <w:t xml:space="preserve"> ortaya </w:t>
      </w:r>
      <w:proofErr w:type="spellStart"/>
      <w:r w:rsidRPr="002F7732">
        <w:rPr>
          <w:rFonts w:ascii="Times New Roman" w:hAnsi="Times New Roman" w:cs="Times New Roman"/>
        </w:rPr>
        <w:t>çıktığında,idarece</w:t>
      </w:r>
      <w:proofErr w:type="spellEnd"/>
      <w:r w:rsidRPr="002F7732">
        <w:rPr>
          <w:rFonts w:ascii="Times New Roman" w:hAnsi="Times New Roman" w:cs="Times New Roman"/>
        </w:rPr>
        <w:t xml:space="preserve"> yapılacak işlemlerden doğacak hukuki sonuçlara katlanmayı ve kadrosuz usta öğretici olarak </w:t>
      </w:r>
      <w:r w:rsidR="001004DA">
        <w:rPr>
          <w:rFonts w:ascii="Times New Roman" w:hAnsi="Times New Roman" w:cs="Times New Roman"/>
        </w:rPr>
        <w:t xml:space="preserve">görevlendirildiğim kursa mücbir sebepler haricinde </w:t>
      </w:r>
      <w:r w:rsidRPr="002F7732">
        <w:rPr>
          <w:rFonts w:ascii="Times New Roman" w:hAnsi="Times New Roman" w:cs="Times New Roman"/>
        </w:rPr>
        <w:t>gitmediğim/gitmeyi kabul etmediğim veya yarım bıraktığım</w:t>
      </w:r>
      <w:r w:rsidR="00481F6F">
        <w:rPr>
          <w:rFonts w:ascii="Times New Roman" w:hAnsi="Times New Roman" w:cs="Times New Roman"/>
        </w:rPr>
        <w:t xml:space="preserve"> </w:t>
      </w:r>
      <w:r w:rsidRPr="002F7732">
        <w:rPr>
          <w:rFonts w:ascii="Times New Roman" w:hAnsi="Times New Roman" w:cs="Times New Roman"/>
        </w:rPr>
        <w:t>takdirde,</w:t>
      </w:r>
      <w:r w:rsidR="00CE4E70">
        <w:rPr>
          <w:rFonts w:ascii="Times New Roman" w:hAnsi="Times New Roman" w:cs="Times New Roman"/>
        </w:rPr>
        <w:t>2020</w:t>
      </w:r>
      <w:r w:rsidR="0001645A">
        <w:rPr>
          <w:rFonts w:ascii="Times New Roman" w:hAnsi="Times New Roman" w:cs="Times New Roman"/>
        </w:rPr>
        <w:t>/202</w:t>
      </w:r>
      <w:r w:rsidR="00CE4E70">
        <w:rPr>
          <w:rFonts w:ascii="Times New Roman" w:hAnsi="Times New Roman" w:cs="Times New Roman"/>
        </w:rPr>
        <w:t>1</w:t>
      </w:r>
      <w:r w:rsidRPr="002F7732">
        <w:rPr>
          <w:rFonts w:ascii="Times New Roman" w:hAnsi="Times New Roman" w:cs="Times New Roman"/>
        </w:rPr>
        <w:t xml:space="preserve"> eğitim öğretim yılı içinde hiçbir şekilde görev verilmeyeceği şartlarını kabul ediyorum.</w:t>
      </w:r>
    </w:p>
    <w:p w:rsidR="00964306" w:rsidRPr="002F7732" w:rsidRDefault="00964306" w:rsidP="006E64D2">
      <w:pPr>
        <w:spacing w:line="240" w:lineRule="auto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>Bu bilgiler doğrultusunda görevlendirilmem hususunda gereğini bilgilerinize arz ederim.</w:t>
      </w:r>
    </w:p>
    <w:p w:rsidR="00964306" w:rsidRPr="002F7732" w:rsidRDefault="002F7732" w:rsidP="002F7732">
      <w:pPr>
        <w:tabs>
          <w:tab w:val="left" w:pos="10065"/>
        </w:tabs>
        <w:spacing w:after="0" w:line="240" w:lineRule="auto"/>
        <w:ind w:left="849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4306" w:rsidRPr="002F7732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</w:p>
    <w:p w:rsidR="00964306" w:rsidRPr="002F7732" w:rsidRDefault="006E64D2" w:rsidP="002F7732">
      <w:pPr>
        <w:spacing w:after="0" w:line="240" w:lineRule="auto"/>
        <w:ind w:left="8494"/>
        <w:rPr>
          <w:rFonts w:ascii="Times New Roman" w:hAnsi="Times New Roman" w:cs="Times New Roman"/>
        </w:rPr>
      </w:pPr>
      <w:r w:rsidRPr="002F7732">
        <w:rPr>
          <w:rFonts w:ascii="Times New Roman" w:hAnsi="Times New Roman" w:cs="Times New Roman"/>
        </w:rPr>
        <w:t xml:space="preserve">          </w:t>
      </w:r>
      <w:proofErr w:type="gramStart"/>
      <w:r w:rsidR="00964306" w:rsidRPr="002F7732">
        <w:rPr>
          <w:rFonts w:ascii="Times New Roman" w:hAnsi="Times New Roman" w:cs="Times New Roman"/>
        </w:rPr>
        <w:t>….</w:t>
      </w:r>
      <w:proofErr w:type="gramEnd"/>
      <w:r w:rsidR="00964306" w:rsidRPr="002F7732">
        <w:rPr>
          <w:rFonts w:ascii="Times New Roman" w:hAnsi="Times New Roman" w:cs="Times New Roman"/>
        </w:rPr>
        <w:t>/09/20</w:t>
      </w:r>
      <w:r w:rsidR="00CE4E70">
        <w:rPr>
          <w:rFonts w:ascii="Times New Roman" w:hAnsi="Times New Roman" w:cs="Times New Roman"/>
        </w:rPr>
        <w:t>20</w:t>
      </w:r>
    </w:p>
    <w:p w:rsidR="00964306" w:rsidRPr="002F7732" w:rsidRDefault="00964306" w:rsidP="002F7732">
      <w:pPr>
        <w:spacing w:line="240" w:lineRule="auto"/>
        <w:rPr>
          <w:rFonts w:ascii="Times New Roman" w:hAnsi="Times New Roman" w:cs="Times New Roman"/>
          <w:b/>
        </w:rPr>
      </w:pPr>
      <w:r w:rsidRPr="002F7732">
        <w:rPr>
          <w:rFonts w:ascii="Times New Roman" w:hAnsi="Times New Roman" w:cs="Times New Roman"/>
          <w:b/>
        </w:rPr>
        <w:t>ADRES</w:t>
      </w:r>
      <w:proofErr w:type="gramStart"/>
      <w:r w:rsidRPr="002F7732">
        <w:rPr>
          <w:rFonts w:ascii="Times New Roman" w:hAnsi="Times New Roman" w:cs="Times New Roman"/>
          <w:b/>
        </w:rPr>
        <w:t>:…………………………………………………………………………….</w:t>
      </w:r>
      <w:proofErr w:type="gramEnd"/>
    </w:p>
    <w:p w:rsidR="00964306" w:rsidRPr="002F7732" w:rsidRDefault="00964306" w:rsidP="002F7732">
      <w:pPr>
        <w:spacing w:line="240" w:lineRule="auto"/>
        <w:rPr>
          <w:rFonts w:ascii="Times New Roman" w:hAnsi="Times New Roman" w:cs="Times New Roman"/>
        </w:rPr>
      </w:pPr>
      <w:proofErr w:type="gramStart"/>
      <w:r w:rsidRPr="002F7732">
        <w:rPr>
          <w:rFonts w:ascii="Times New Roman" w:hAnsi="Times New Roman" w:cs="Times New Roman"/>
        </w:rPr>
        <w:t>………………………………………………………………………………………..</w:t>
      </w:r>
      <w:proofErr w:type="gramEnd"/>
    </w:p>
    <w:p w:rsidR="00964306" w:rsidRPr="002F7732" w:rsidRDefault="00964306">
      <w:pPr>
        <w:rPr>
          <w:rFonts w:ascii="Times New Roman" w:hAnsi="Times New Roman" w:cs="Times New Roman"/>
          <w:b/>
        </w:rPr>
      </w:pPr>
      <w:r w:rsidRPr="002F7732">
        <w:rPr>
          <w:rFonts w:ascii="Times New Roman" w:hAnsi="Times New Roman" w:cs="Times New Roman"/>
          <w:b/>
        </w:rPr>
        <w:t>EKLER: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  <w:sectPr w:rsidR="006E64D2" w:rsidRPr="002F7732" w:rsidSect="00F9413A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964306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>Nüfus cüzdanı fotokopisi</w:t>
      </w:r>
    </w:p>
    <w:p w:rsidR="00F4318E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İkametgah</w:t>
      </w:r>
      <w:proofErr w:type="gramEnd"/>
      <w:r>
        <w:rPr>
          <w:rFonts w:ascii="Times New Roman" w:hAnsi="Times New Roman" w:cs="Times New Roman"/>
          <w:sz w:val="20"/>
        </w:rPr>
        <w:t xml:space="preserve"> belgesi(E-devletten alınabilir)</w:t>
      </w:r>
    </w:p>
    <w:p w:rsidR="00F4318E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Adli Sicil Kaydı(E-devletten alınabilir)</w:t>
      </w:r>
    </w:p>
    <w:p w:rsidR="00F4318E" w:rsidRPr="002F7732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Sağlık Raporu(Aile Hekiminden alınabilir)</w:t>
      </w:r>
    </w:p>
    <w:p w:rsidR="00964306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Öğrenim belgesi / diploma</w:t>
      </w:r>
    </w:p>
    <w:p w:rsidR="00F4318E" w:rsidRDefault="00C745CB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Pedegojik</w:t>
      </w:r>
      <w:proofErr w:type="spellEnd"/>
      <w:r w:rsidR="00F4318E">
        <w:rPr>
          <w:rFonts w:ascii="Times New Roman" w:hAnsi="Times New Roman" w:cs="Times New Roman"/>
          <w:sz w:val="20"/>
        </w:rPr>
        <w:t xml:space="preserve"> </w:t>
      </w:r>
      <w:proofErr w:type="gramStart"/>
      <w:r w:rsidR="00F4318E">
        <w:rPr>
          <w:rFonts w:ascii="Times New Roman" w:hAnsi="Times New Roman" w:cs="Times New Roman"/>
          <w:sz w:val="20"/>
        </w:rPr>
        <w:t>formasyon</w:t>
      </w:r>
      <w:proofErr w:type="gramEnd"/>
      <w:r w:rsidR="00F4318E">
        <w:rPr>
          <w:rFonts w:ascii="Times New Roman" w:hAnsi="Times New Roman" w:cs="Times New Roman"/>
          <w:sz w:val="20"/>
        </w:rPr>
        <w:t xml:space="preserve"> belgesi(Eğitim fakültesi mezunlarından istenmeyecektir)</w:t>
      </w:r>
    </w:p>
    <w:p w:rsidR="00F4318E" w:rsidRDefault="00F4318E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Alanı ile ilgili Eğitici / Antrenörlük belgesi</w:t>
      </w:r>
      <w:r w:rsidR="00941D5B">
        <w:rPr>
          <w:rFonts w:ascii="Times New Roman" w:hAnsi="Times New Roman" w:cs="Times New Roman"/>
          <w:sz w:val="20"/>
        </w:rPr>
        <w:t>(İlgili federasyondan vizeli olması gerekmektedir)</w:t>
      </w:r>
    </w:p>
    <w:p w:rsidR="00941D5B" w:rsidRDefault="00941D5B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adet fotoğraf</w:t>
      </w:r>
    </w:p>
    <w:p w:rsidR="00941D5B" w:rsidRDefault="00941D5B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Çalışanların İş güvenliği ve İşçi sağlığı sertifikası</w:t>
      </w:r>
    </w:p>
    <w:p w:rsidR="00941D5B" w:rsidRDefault="00D24D3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Varsa başarı/üstün başarı belgesi(Kaymakamlık/valilik/bakanlık)</w:t>
      </w:r>
    </w:p>
    <w:p w:rsidR="00D24D32" w:rsidRDefault="00D24D3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Futbol kursları için futbol federasyonu çocuk futbolu semineri belgesi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Askerlikle ilişiği olmadığına dair belge(Erkek Adaylar İçin)</w:t>
      </w:r>
    </w:p>
    <w:p w:rsidR="00964306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>Yeterlilik Belgesi(Varsa-Ustalık ya da Mesleki Yeterlilik Belgesi)</w:t>
      </w:r>
    </w:p>
    <w:p w:rsidR="00964306" w:rsidRPr="002F7732" w:rsidRDefault="0001645A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Resmi </w:t>
      </w:r>
      <w:r w:rsidR="00964306" w:rsidRPr="002F7732">
        <w:rPr>
          <w:rFonts w:ascii="Times New Roman" w:hAnsi="Times New Roman" w:cs="Times New Roman"/>
          <w:sz w:val="20"/>
        </w:rPr>
        <w:t>Usta Öğreticilik Belgesi(Varsa)</w:t>
      </w:r>
    </w:p>
    <w:p w:rsidR="006E64D2" w:rsidRPr="002F7732" w:rsidRDefault="00964306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Ulusal ya da </w:t>
      </w:r>
      <w:r w:rsidR="006E64D2" w:rsidRPr="002F7732">
        <w:rPr>
          <w:rFonts w:ascii="Times New Roman" w:hAnsi="Times New Roman" w:cs="Times New Roman"/>
          <w:sz w:val="20"/>
        </w:rPr>
        <w:t>Uluslararası yarışmalarda aldığı belgeler(Varsa-ilk 3 derece)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>Başarı ya da Üstün Başarı Belgesi(</w:t>
      </w:r>
      <w:r w:rsidR="0001645A">
        <w:rPr>
          <w:rFonts w:ascii="Times New Roman" w:hAnsi="Times New Roman" w:cs="Times New Roman"/>
          <w:sz w:val="20"/>
        </w:rPr>
        <w:t>En fazla 1 adet</w:t>
      </w:r>
      <w:r w:rsidRPr="002F7732">
        <w:rPr>
          <w:rFonts w:ascii="Times New Roman" w:hAnsi="Times New Roman" w:cs="Times New Roman"/>
          <w:sz w:val="20"/>
        </w:rPr>
        <w:t>)</w:t>
      </w:r>
    </w:p>
    <w:p w:rsidR="006E64D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t xml:space="preserve">Alanında </w:t>
      </w:r>
      <w:r w:rsidR="00941D5B">
        <w:rPr>
          <w:rFonts w:ascii="Times New Roman" w:hAnsi="Times New Roman" w:cs="Times New Roman"/>
          <w:sz w:val="20"/>
        </w:rPr>
        <w:t xml:space="preserve">iş deneyimini </w:t>
      </w:r>
      <w:proofErr w:type="gramStart"/>
      <w:r w:rsidR="00941D5B">
        <w:rPr>
          <w:rFonts w:ascii="Times New Roman" w:hAnsi="Times New Roman" w:cs="Times New Roman"/>
          <w:sz w:val="20"/>
        </w:rPr>
        <w:t>gösteren  SGK</w:t>
      </w:r>
      <w:proofErr w:type="gramEnd"/>
      <w:r w:rsidR="00941D5B">
        <w:rPr>
          <w:rFonts w:ascii="Times New Roman" w:hAnsi="Times New Roman" w:cs="Times New Roman"/>
          <w:sz w:val="20"/>
        </w:rPr>
        <w:t xml:space="preserve"> Tescil </w:t>
      </w:r>
      <w:proofErr w:type="gramStart"/>
      <w:r w:rsidR="00941D5B">
        <w:rPr>
          <w:rFonts w:ascii="Times New Roman" w:hAnsi="Times New Roman" w:cs="Times New Roman"/>
          <w:sz w:val="20"/>
        </w:rPr>
        <w:t>ve</w:t>
      </w:r>
      <w:proofErr w:type="gramEnd"/>
      <w:r w:rsidR="00941D5B">
        <w:rPr>
          <w:rFonts w:ascii="Times New Roman" w:hAnsi="Times New Roman" w:cs="Times New Roman"/>
          <w:sz w:val="20"/>
        </w:rPr>
        <w:t xml:space="preserve"> Hizmet Dökümü </w:t>
      </w:r>
      <w:proofErr w:type="spellStart"/>
      <w:r w:rsidR="00941D5B">
        <w:rPr>
          <w:rFonts w:ascii="Times New Roman" w:hAnsi="Times New Roman" w:cs="Times New Roman"/>
          <w:sz w:val="20"/>
        </w:rPr>
        <w:t>barkodlu</w:t>
      </w:r>
      <w:proofErr w:type="spellEnd"/>
      <w:r w:rsidR="00941D5B">
        <w:rPr>
          <w:rFonts w:ascii="Times New Roman" w:hAnsi="Times New Roman" w:cs="Times New Roman"/>
          <w:sz w:val="20"/>
        </w:rPr>
        <w:t xml:space="preserve"> işyeri unvan l</w:t>
      </w:r>
      <w:r w:rsidR="000760FB">
        <w:rPr>
          <w:rFonts w:ascii="Times New Roman" w:hAnsi="Times New Roman" w:cs="Times New Roman"/>
          <w:sz w:val="20"/>
        </w:rPr>
        <w:t xml:space="preserve">istesi olarak. ( E-devletten </w:t>
      </w:r>
      <w:r w:rsidR="009F7121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 xml:space="preserve">SGK HİZMET DÖKÜMÜ </w:t>
      </w:r>
      <w:proofErr w:type="gramStart"/>
      <w:r w:rsidR="009F7121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>alırken</w:t>
      </w:r>
      <w:bookmarkStart w:id="0" w:name="_GoBack"/>
      <w:bookmarkEnd w:id="0"/>
      <w:r w:rsidR="000760FB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 xml:space="preserve"> , son</w:t>
      </w:r>
      <w:proofErr w:type="gramEnd"/>
      <w:r w:rsidR="000760FB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 xml:space="preserve"> sayfasında, işyeri </w:t>
      </w:r>
      <w:proofErr w:type="spellStart"/>
      <w:r w:rsidR="000760FB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>ünvan</w:t>
      </w:r>
      <w:proofErr w:type="spellEnd"/>
      <w:r w:rsidR="000760FB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 xml:space="preserve"> listesinin bulunduğu </w:t>
      </w:r>
      <w:proofErr w:type="spellStart"/>
      <w:r w:rsidR="000760FB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>barkodlu</w:t>
      </w:r>
      <w:proofErr w:type="spellEnd"/>
      <w:r w:rsidR="000760FB">
        <w:rPr>
          <w:rStyle w:val="Gl"/>
          <w:rFonts w:ascii="Verdana" w:hAnsi="Verdana"/>
          <w:color w:val="000000"/>
          <w:sz w:val="15"/>
          <w:szCs w:val="15"/>
          <w:u w:val="single"/>
          <w:shd w:val="clear" w:color="auto" w:fill="FFFFFF"/>
        </w:rPr>
        <w:t xml:space="preserve"> belge  olacak şekilde çıktısı alınarak getirilmelidir</w:t>
      </w:r>
      <w:r w:rsidR="000760FB">
        <w:rPr>
          <w:rFonts w:ascii="Verdana" w:hAnsi="Verdana"/>
          <w:color w:val="000000"/>
          <w:sz w:val="15"/>
          <w:szCs w:val="15"/>
          <w:shd w:val="clear" w:color="auto" w:fill="FFFFFF"/>
        </w:rPr>
        <w:t>)</w:t>
      </w:r>
      <w:r w:rsidR="00941D5B">
        <w:rPr>
          <w:rFonts w:ascii="Times New Roman" w:hAnsi="Times New Roman" w:cs="Times New Roman"/>
          <w:sz w:val="20"/>
        </w:rPr>
        <w:t>180 iş günü 1 yıl olarak değerlendirilecektir.)</w:t>
      </w:r>
    </w:p>
    <w:p w:rsidR="00D24D32" w:rsidRPr="002F7732" w:rsidRDefault="00D24D3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Hijyen belgesi(Yiyecek içecek ile güzellik ve saç bakım hizmetleri alanları için)</w:t>
      </w:r>
    </w:p>
    <w:p w:rsidR="006E64D2" w:rsidRPr="002F7732" w:rsidRDefault="006E64D2" w:rsidP="009643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</w:rPr>
        <w:sectPr w:rsidR="006E64D2" w:rsidRPr="002F7732" w:rsidSect="002F7732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  <w:r w:rsidRPr="002F7732">
        <w:rPr>
          <w:rFonts w:ascii="Times New Roman" w:hAnsi="Times New Roman" w:cs="Times New Roman"/>
          <w:sz w:val="20"/>
        </w:rPr>
        <w:t>Oryantasyon Belgesi</w:t>
      </w:r>
    </w:p>
    <w:p w:rsidR="006E64D2" w:rsidRPr="002F7732" w:rsidRDefault="00E05FEF" w:rsidP="006E64D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85pt;margin-top:11.05pt;width:505.5pt;height:.05pt;z-index:251658240" o:connectortype="straight"/>
        </w:pict>
      </w:r>
    </w:p>
    <w:p w:rsidR="0001645A" w:rsidRDefault="006E64D2" w:rsidP="0001645A">
      <w:pPr>
        <w:pStyle w:val="ListeParagraf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2F7732">
        <w:rPr>
          <w:rFonts w:ascii="Times New Roman" w:hAnsi="Times New Roman" w:cs="Times New Roman"/>
          <w:sz w:val="20"/>
        </w:rPr>
        <w:lastRenderedPageBreak/>
        <w:t xml:space="preserve">Usta öğretici görevlendirme puanları 11 Nisan 2018 tarihli ve 30388 sayılı resmî gazetede yayınlanarak yürürlüğe giren Milli Eğitim Bakanlığı Hayat Boyu Öğrenme Kurumlar Yönetmeliğinin ekindeki Ek-2 formuna göre yapılacağından yukarıda belirtilen belgelerden mevcut olanlarının </w:t>
      </w:r>
      <w:r w:rsidR="002F7732" w:rsidRPr="002F7732">
        <w:rPr>
          <w:rFonts w:ascii="Times New Roman" w:hAnsi="Times New Roman" w:cs="Times New Roman"/>
          <w:sz w:val="20"/>
        </w:rPr>
        <w:t>mutlaka teslim edilmesi gerekmektedir.</w:t>
      </w:r>
    </w:p>
    <w:p w:rsidR="0001645A" w:rsidRPr="0001645A" w:rsidRDefault="002F7732" w:rsidP="0001645A">
      <w:pPr>
        <w:pStyle w:val="ListeParagraf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</w:rPr>
      </w:pPr>
      <w:r w:rsidRPr="0001645A">
        <w:rPr>
          <w:rFonts w:ascii="Times New Roman" w:hAnsi="Times New Roman" w:cs="Times New Roman"/>
          <w:sz w:val="20"/>
        </w:rPr>
        <w:t xml:space="preserve">Yukarıdaki mevcut evraklar sıraya dizilip mavi telli dosya içerisinde </w:t>
      </w:r>
      <w:r w:rsidR="00535D7D">
        <w:rPr>
          <w:rFonts w:ascii="Times New Roman" w:hAnsi="Times New Roman" w:cs="Times New Roman"/>
          <w:sz w:val="20"/>
        </w:rPr>
        <w:t>Torbalı</w:t>
      </w:r>
      <w:r w:rsidRPr="0001645A">
        <w:rPr>
          <w:rFonts w:ascii="Times New Roman" w:hAnsi="Times New Roman" w:cs="Times New Roman"/>
          <w:sz w:val="20"/>
        </w:rPr>
        <w:t xml:space="preserve"> Halk Eğitimi Merkezine teslim edilecektir.</w:t>
      </w:r>
    </w:p>
    <w:p w:rsidR="00A65E77" w:rsidRDefault="00A65E77" w:rsidP="0001645A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01645A" w:rsidRDefault="0001645A" w:rsidP="0001645A">
      <w:pPr>
        <w:spacing w:line="360" w:lineRule="auto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01645A">
        <w:rPr>
          <w:rFonts w:ascii="Times New Roman" w:hAnsi="Times New Roman" w:cs="Times New Roman"/>
          <w:b/>
          <w:sz w:val="20"/>
        </w:rPr>
        <w:t>NOT:</w:t>
      </w:r>
      <w:r w:rsidRPr="0001645A">
        <w:rPr>
          <w:rFonts w:ascii="Times New Roman" w:hAnsi="Times New Roman" w:cs="Times New Roman"/>
          <w:sz w:val="20"/>
        </w:rPr>
        <w:t>Görevlendirmeler</w:t>
      </w:r>
      <w:proofErr w:type="spellEnd"/>
      <w:proofErr w:type="gramEnd"/>
      <w:r w:rsidRPr="0001645A">
        <w:rPr>
          <w:rFonts w:ascii="Times New Roman" w:hAnsi="Times New Roman" w:cs="Times New Roman"/>
          <w:sz w:val="20"/>
        </w:rPr>
        <w:t xml:space="preserve"> öncelikle </w:t>
      </w:r>
      <w:proofErr w:type="spellStart"/>
      <w:r w:rsidRPr="0001645A">
        <w:rPr>
          <w:rFonts w:ascii="Times New Roman" w:hAnsi="Times New Roman" w:cs="Times New Roman"/>
          <w:sz w:val="20"/>
        </w:rPr>
        <w:t>alan,daha</w:t>
      </w:r>
      <w:proofErr w:type="spellEnd"/>
      <w:r w:rsidRPr="0001645A">
        <w:rPr>
          <w:rFonts w:ascii="Times New Roman" w:hAnsi="Times New Roman" w:cs="Times New Roman"/>
          <w:sz w:val="20"/>
        </w:rPr>
        <w:t xml:space="preserve"> sonra verilecek kurs programına göre yapılacaktır.</w:t>
      </w:r>
    </w:p>
    <w:p w:rsidR="003320C5" w:rsidRPr="003320C5" w:rsidRDefault="003320C5" w:rsidP="0001645A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A65E77" w:rsidRPr="0001645A" w:rsidRDefault="00A65E77" w:rsidP="0001645A">
      <w:pPr>
        <w:spacing w:line="360" w:lineRule="auto"/>
        <w:rPr>
          <w:rFonts w:ascii="Times New Roman" w:hAnsi="Times New Roman" w:cs="Times New Roman"/>
          <w:sz w:val="20"/>
        </w:rPr>
      </w:pPr>
    </w:p>
    <w:sectPr w:rsidR="00A65E77" w:rsidRPr="0001645A" w:rsidSect="006E64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F" w:rsidRDefault="00E05FEF" w:rsidP="006E64D2">
      <w:pPr>
        <w:spacing w:after="0" w:line="240" w:lineRule="auto"/>
      </w:pPr>
      <w:r>
        <w:separator/>
      </w:r>
    </w:p>
  </w:endnote>
  <w:endnote w:type="continuationSeparator" w:id="0">
    <w:p w:rsidR="00E05FEF" w:rsidRDefault="00E05FEF" w:rsidP="006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F" w:rsidRDefault="00E05FEF" w:rsidP="006E64D2">
      <w:pPr>
        <w:spacing w:after="0" w:line="240" w:lineRule="auto"/>
      </w:pPr>
      <w:r>
        <w:separator/>
      </w:r>
    </w:p>
  </w:footnote>
  <w:footnote w:type="continuationSeparator" w:id="0">
    <w:p w:rsidR="00E05FEF" w:rsidRDefault="00E05FEF" w:rsidP="006E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625B"/>
    <w:multiLevelType w:val="hybridMultilevel"/>
    <w:tmpl w:val="F43C69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5E99"/>
    <w:multiLevelType w:val="hybridMultilevel"/>
    <w:tmpl w:val="C4DE2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25"/>
    <w:rsid w:val="0001645A"/>
    <w:rsid w:val="000760FB"/>
    <w:rsid w:val="00080B2D"/>
    <w:rsid w:val="001004DA"/>
    <w:rsid w:val="002E67B4"/>
    <w:rsid w:val="002F7732"/>
    <w:rsid w:val="003320C5"/>
    <w:rsid w:val="003A0809"/>
    <w:rsid w:val="003A5851"/>
    <w:rsid w:val="00435BA4"/>
    <w:rsid w:val="00476232"/>
    <w:rsid w:val="00481F6F"/>
    <w:rsid w:val="00535D7D"/>
    <w:rsid w:val="00557084"/>
    <w:rsid w:val="005972BF"/>
    <w:rsid w:val="00643CE6"/>
    <w:rsid w:val="006E64D2"/>
    <w:rsid w:val="0082295E"/>
    <w:rsid w:val="008E1025"/>
    <w:rsid w:val="00941D5B"/>
    <w:rsid w:val="00964306"/>
    <w:rsid w:val="009F7121"/>
    <w:rsid w:val="00A028C5"/>
    <w:rsid w:val="00A36369"/>
    <w:rsid w:val="00A40EFB"/>
    <w:rsid w:val="00A65E77"/>
    <w:rsid w:val="00A76DBE"/>
    <w:rsid w:val="00A97309"/>
    <w:rsid w:val="00AB44AF"/>
    <w:rsid w:val="00AC5F7A"/>
    <w:rsid w:val="00B47BCE"/>
    <w:rsid w:val="00B64422"/>
    <w:rsid w:val="00B94CCB"/>
    <w:rsid w:val="00BE757D"/>
    <w:rsid w:val="00C333BD"/>
    <w:rsid w:val="00C745CB"/>
    <w:rsid w:val="00CE18E8"/>
    <w:rsid w:val="00CE4E70"/>
    <w:rsid w:val="00D24D32"/>
    <w:rsid w:val="00D77D07"/>
    <w:rsid w:val="00E05FEF"/>
    <w:rsid w:val="00E502FC"/>
    <w:rsid w:val="00F4318E"/>
    <w:rsid w:val="00F9413A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1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643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64D2"/>
  </w:style>
  <w:style w:type="paragraph" w:styleId="Altbilgi">
    <w:name w:val="footer"/>
    <w:basedOn w:val="Normal"/>
    <w:link w:val="AltbilgiChar"/>
    <w:uiPriority w:val="99"/>
    <w:semiHidden/>
    <w:unhideWhenUsed/>
    <w:rsid w:val="006E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4D2"/>
  </w:style>
  <w:style w:type="character" w:styleId="Gl">
    <w:name w:val="Strong"/>
    <w:basedOn w:val="VarsaylanParagrafYazTipi"/>
    <w:uiPriority w:val="22"/>
    <w:qFormat/>
    <w:rsid w:val="00076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</dc:creator>
  <cp:lastModifiedBy>Hayalim</cp:lastModifiedBy>
  <cp:revision>22</cp:revision>
  <cp:lastPrinted>2018-08-03T13:02:00Z</cp:lastPrinted>
  <dcterms:created xsi:type="dcterms:W3CDTF">2019-02-26T12:56:00Z</dcterms:created>
  <dcterms:modified xsi:type="dcterms:W3CDTF">2020-09-02T08:58:00Z</dcterms:modified>
</cp:coreProperties>
</file>